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ind w:left="11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1</w:t>
      </w:r>
    </w:p>
    <w:p>
      <w:pPr>
        <w:pStyle w:val="3"/>
        <w:spacing w:before="6"/>
        <w:rPr>
          <w:rFonts w:ascii="Times New Roman" w:hAnsi="Times New Roman"/>
          <w:sz w:val="2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年山西大学暑期“三下乡”社会实践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活动重点团队申报表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组织单位</w:t>
      </w:r>
      <w:r>
        <w:rPr>
          <w:rFonts w:ascii="Times New Roman" w:hAnsi="Times New Roman"/>
        </w:rPr>
        <w:t>：</w:t>
      </w:r>
    </w:p>
    <w:p>
      <w:pPr>
        <w:pStyle w:val="3"/>
        <w:rPr>
          <w:rFonts w:ascii="Times New Roman" w:hAnsi="Times New Roman"/>
          <w:sz w:val="9"/>
        </w:rPr>
      </w:pPr>
    </w:p>
    <w:tbl>
      <w:tblPr>
        <w:tblStyle w:val="4"/>
        <w:tblW w:w="8917" w:type="dxa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团队名称</w:t>
            </w:r>
          </w:p>
        </w:tc>
        <w:tc>
          <w:tcPr>
            <w:tcW w:w="71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1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团队类别</w:t>
            </w:r>
          </w:p>
        </w:tc>
        <w:tc>
          <w:tcPr>
            <w:tcW w:w="7195" w:type="dxa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党史学习实践团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理论宣讲实践团 </w:t>
            </w:r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国情观察实践团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乡村振兴实践团</w:t>
            </w:r>
          </w:p>
          <w:p>
            <w:pPr>
              <w:ind w:firstLine="63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民族团结实践团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团队人数</w:t>
            </w:r>
          </w:p>
        </w:tc>
        <w:tc>
          <w:tcPr>
            <w:tcW w:w="71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擅长领域</w:t>
            </w:r>
          </w:p>
        </w:tc>
        <w:tc>
          <w:tcPr>
            <w:tcW w:w="71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3" w:hRule="atLeast"/>
        </w:trPr>
        <w:tc>
          <w:tcPr>
            <w:tcW w:w="1722" w:type="dxa"/>
            <w:vAlign w:val="top"/>
          </w:tcPr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rPr>
                <w:rFonts w:ascii="Times New Roman" w:hAnsi="Times New Roman"/>
                <w:sz w:val="28"/>
              </w:rPr>
            </w:pPr>
          </w:p>
          <w:p>
            <w:pPr>
              <w:pStyle w:val="6"/>
              <w:spacing w:before="12"/>
              <w:rPr>
                <w:rFonts w:ascii="Times New Roman" w:hAnsi="Times New Roman"/>
                <w:sz w:val="38"/>
              </w:rPr>
            </w:pPr>
          </w:p>
          <w:p>
            <w:pPr>
              <w:pStyle w:val="6"/>
              <w:spacing w:line="427" w:lineRule="auto"/>
              <w:ind w:left="301" w:right="2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实践服务计划简介</w:t>
            </w:r>
          </w:p>
        </w:tc>
        <w:tc>
          <w:tcPr>
            <w:tcW w:w="7195" w:type="dxa"/>
            <w:vAlign w:val="top"/>
          </w:tcPr>
          <w:p>
            <w:pPr>
              <w:pStyle w:val="6"/>
              <w:spacing w:before="138" w:line="360" w:lineRule="auto"/>
              <w:ind w:left="107" w:righ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（</w:t>
            </w:r>
            <w:r>
              <w:rPr>
                <w:rFonts w:hint="eastAsia" w:ascii="Times New Roman" w:hAnsi="Times New Roman"/>
                <w:w w:val="95"/>
                <w:sz w:val="28"/>
              </w:rPr>
              <w:t>根据申报团队类别，结合团队擅长领域，写明团队预期实践内容及服务计划</w:t>
            </w:r>
            <w:r>
              <w:rPr>
                <w:rFonts w:ascii="Times New Roman" w:hAnsi="Times New Roman"/>
                <w:sz w:val="28"/>
              </w:rPr>
              <w:t>，</w:t>
            </w:r>
            <w:r>
              <w:rPr>
                <w:rFonts w:hint="eastAsia" w:ascii="Times New Roman" w:hAnsi="Times New Roman"/>
                <w:sz w:val="28"/>
                <w:lang w:val="en-US"/>
              </w:rPr>
              <w:t>500</w:t>
            </w:r>
            <w:r>
              <w:rPr>
                <w:rFonts w:ascii="Times New Roman" w:hAnsi="Times New Roman"/>
                <w:spacing w:val="-18"/>
                <w:sz w:val="28"/>
              </w:rPr>
              <w:t>字以内</w:t>
            </w:r>
            <w:r>
              <w:rPr>
                <w:rFonts w:ascii="Times New Roman" w:hAnsi="Times New Roman"/>
                <w:sz w:val="28"/>
              </w:rPr>
              <w:t>）</w:t>
            </w:r>
          </w:p>
          <w:p>
            <w:pPr>
              <w:pStyle w:val="6"/>
              <w:spacing w:before="138" w:line="360" w:lineRule="auto"/>
              <w:ind w:left="107" w:right="76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427" w:lineRule="auto"/>
        <w:rPr>
          <w:rFonts w:ascii="Times New Roman" w:hAnsi="Times New Roman"/>
          <w:sz w:val="28"/>
        </w:rPr>
        <w:sectPr>
          <w:pgSz w:w="11910" w:h="16840"/>
          <w:pgMar w:top="1600" w:right="1220" w:bottom="1620" w:left="1200" w:header="0" w:footer="1431" w:gutter="0"/>
          <w:pgNumType w:fmt="decimal"/>
          <w:cols w:space="720" w:num="1"/>
        </w:sectPr>
      </w:pPr>
    </w:p>
    <w:p>
      <w:pPr>
        <w:pStyle w:val="3"/>
        <w:spacing w:before="6"/>
        <w:rPr>
          <w:rFonts w:ascii="Times New Roman" w:hAnsi="Times New Roman"/>
          <w:sz w:val="28"/>
        </w:rPr>
      </w:pPr>
    </w:p>
    <w:tbl>
      <w:tblPr>
        <w:tblStyle w:val="4"/>
        <w:tblW w:w="8920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589"/>
        <w:gridCol w:w="2025"/>
        <w:gridCol w:w="1831"/>
        <w:gridCol w:w="2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0" w:type="dxa"/>
            <w:gridSpan w:val="5"/>
            <w:vAlign w:val="top"/>
          </w:tcPr>
          <w:p>
            <w:pPr>
              <w:pStyle w:val="6"/>
              <w:tabs>
                <w:tab w:val="left" w:pos="564"/>
                <w:tab w:val="left" w:pos="1123"/>
                <w:tab w:val="left" w:pos="1684"/>
              </w:tabs>
              <w:spacing w:before="149"/>
              <w:ind w:left="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人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员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名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16" w:type="dxa"/>
            <w:vAlign w:val="top"/>
          </w:tcPr>
          <w:p>
            <w:pPr>
              <w:pStyle w:val="6"/>
              <w:ind w:left="-1" w:right="-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708660" cy="425450"/>
                      <wp:effectExtent l="0" t="635" r="15875" b="12065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708660" cy="425450"/>
                                <a:chOff x="0" y="0"/>
                                <a:chExt cx="1116" cy="670"/>
                              </a:xfrm>
                            </wpg:grpSpPr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5" y="5"/>
                                  <a:ext cx="1106" cy="66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3.5pt;width:55.8pt;" coordsize="1116,670" o:gfxdata="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oGZtS1AAAAAQBAAAPAAAAAAAAAAEAIAAAACIAAABkcnMvZG93bnJldi54bWxQ&#10;SwECFAAUAAAACACHTuJAc1mltW0CAAA0BQAADgAAAAAAAAABACAAAAAjAQAAZHJzL2Uyb0RvYy54&#10;bWxQSwUGAAAAAAYABgBZAQAAAgYAAAAA&#10;">
                      <o:lock v:ext="edit" rotation="t" aspectratio="f"/>
                      <v:line id="_x0000_s1026" o:spid="_x0000_s1026" o:spt="20" style="position:absolute;left:5;top:5;height:660;width:1106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vAlign w:val="top"/>
          </w:tcPr>
          <w:p>
            <w:pPr>
              <w:pStyle w:val="6"/>
              <w:tabs>
                <w:tab w:val="left" w:pos="706"/>
              </w:tabs>
              <w:spacing w:before="149"/>
              <w:ind w:left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姓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名</w:t>
            </w:r>
          </w:p>
        </w:tc>
        <w:tc>
          <w:tcPr>
            <w:tcW w:w="2025" w:type="dxa"/>
            <w:vAlign w:val="top"/>
          </w:tcPr>
          <w:p>
            <w:pPr>
              <w:pStyle w:val="6"/>
              <w:tabs>
                <w:tab w:val="left" w:pos="706"/>
              </w:tabs>
              <w:spacing w:before="149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职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务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149"/>
              <w:ind w:left="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联系电话</w:t>
            </w:r>
          </w:p>
        </w:tc>
        <w:tc>
          <w:tcPr>
            <w:tcW w:w="2359" w:type="dxa"/>
            <w:vAlign w:val="top"/>
          </w:tcPr>
          <w:p>
            <w:pPr>
              <w:pStyle w:val="6"/>
              <w:spacing w:before="149"/>
              <w:ind w:left="617"/>
              <w:rPr>
                <w:rFonts w:hint="eastAsia" w:ascii="Times New Roman" w:hAnsi="Times New Roman" w:eastAsia="方正仿宋简体"/>
                <w:sz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电子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队长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restar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指导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教师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员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tabs>
                <w:tab w:val="left" w:pos="706"/>
              </w:tabs>
              <w:spacing w:before="149"/>
              <w:ind w:left="5" w:leftChars="0"/>
              <w:jc w:val="center"/>
              <w:rPr>
                <w:rFonts w:ascii="Times New Roman" w:hAnsi="Times New Roman" w:eastAsia="方正仿宋简体" w:cs="方正仿宋简体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Times New Roman" w:hAnsi="Times New Roman"/>
                <w:sz w:val="28"/>
              </w:rPr>
              <w:t>姓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名</w:t>
            </w:r>
          </w:p>
        </w:tc>
        <w:tc>
          <w:tcPr>
            <w:tcW w:w="2025" w:type="dxa"/>
            <w:vAlign w:val="top"/>
          </w:tcPr>
          <w:p>
            <w:pPr>
              <w:pStyle w:val="6"/>
              <w:spacing w:before="149"/>
              <w:ind w:left="7" w:leftChars="0"/>
              <w:jc w:val="center"/>
              <w:rPr>
                <w:rFonts w:ascii="Times New Roman" w:hAnsi="Times New Roman" w:eastAsia="方正仿宋简体" w:cs="方正仿宋简体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Times New Roman" w:hAnsi="Times New Roman"/>
                <w:sz w:val="28"/>
              </w:rPr>
              <w:t>专业、年级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149"/>
              <w:ind w:left="354" w:leftChars="0"/>
              <w:rPr>
                <w:rFonts w:ascii="Times New Roman" w:hAnsi="Times New Roman" w:eastAsia="方正仿宋简体" w:cs="方正仿宋简体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ascii="Times New Roman" w:hAnsi="Times New Roman"/>
                <w:sz w:val="28"/>
              </w:rPr>
              <w:t>联系电话</w:t>
            </w:r>
          </w:p>
        </w:tc>
        <w:tc>
          <w:tcPr>
            <w:tcW w:w="2359" w:type="dxa"/>
            <w:vAlign w:val="top"/>
          </w:tcPr>
          <w:p>
            <w:pPr>
              <w:pStyle w:val="6"/>
              <w:spacing w:before="149"/>
              <w:ind w:left="617" w:leftChars="0"/>
              <w:rPr>
                <w:rFonts w:hint="eastAsia" w:ascii="Times New Roman" w:hAnsi="Times New Roman" w:eastAsia="方正仿宋简体" w:cs="方正仿宋简体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/>
                <w:sz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6" w:type="dxa"/>
            <w:vMerge w:val="continue"/>
            <w:vAlign w:val="top"/>
          </w:tcPr>
          <w:p>
            <w:pPr>
              <w:pStyle w:val="6"/>
              <w:spacing w:before="108"/>
              <w:ind w:left="277"/>
              <w:rPr>
                <w:rFonts w:ascii="Times New Roman" w:hAnsi="Times New Roman"/>
                <w:sz w:val="28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  <w:tc>
          <w:tcPr>
            <w:tcW w:w="2359" w:type="dxa"/>
            <w:vAlign w:val="top"/>
          </w:tcPr>
          <w:p>
            <w:pPr>
              <w:pStyle w:val="6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ind w:left="-199" w:leftChars="-95" w:right="-313" w:rightChars="-149" w:firstLine="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工作要求：1.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要制定安全应急工作预案；2.做好实践队员人身意外保险的保障；3.及时向校青媒邮箱（sdqm@sxu.edu.cn）报送相关实践成果。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A2E1C"/>
    <w:rsid w:val="06675E32"/>
    <w:rsid w:val="1B9A2E1C"/>
    <w:rsid w:val="1BA327B4"/>
    <w:rsid w:val="27E16A76"/>
    <w:rsid w:val="3A0A7A06"/>
    <w:rsid w:val="44534164"/>
    <w:rsid w:val="49136810"/>
    <w:rsid w:val="6A0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2021-06-24T09:04:00Z</dcterms:created>
  <dc:creator>天儿的电脑</dc:creator>
  <cp:lastModifiedBy>天儿的电脑</cp:lastModifiedBy>
  <dcterms:modified xsi:type="dcterms:W3CDTF">2021-06-24T09:53:43Z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04EFC9EA440C40BCB0C2A4F19F683B99</vt:lpwstr>
  </property>
</Properties>
</file>