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400" w:lineRule="atLeast"/>
        <w:ind w:right="105"/>
        <w:jc w:val="left"/>
        <w:rPr>
          <w:rFonts w:hint="default" w:ascii="黑体" w:hAnsi="宋体" w:eastAsia="仿宋"/>
          <w:b/>
          <w:bCs/>
          <w:spacing w:val="15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附件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1: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right="108"/>
        <w:jc w:val="center"/>
        <w:textAlignment w:val="auto"/>
        <w:rPr>
          <w:rFonts w:hint="eastAsia" w:ascii="黑体" w:hAnsi="宋体" w:eastAsia="黑体"/>
          <w:b/>
          <w:bCs/>
          <w:spacing w:val="15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宋体" w:eastAsia="黑体"/>
          <w:b/>
          <w:bCs/>
          <w:spacing w:val="15"/>
          <w:sz w:val="30"/>
          <w:szCs w:val="30"/>
          <w:shd w:val="clear" w:color="auto" w:fill="FFFFFF"/>
          <w:lang w:val="en-US" w:eastAsia="zh-CN"/>
        </w:rPr>
        <w:t>山西大学2020年下半年</w:t>
      </w:r>
      <w:r>
        <w:rPr>
          <w:rFonts w:hint="eastAsia" w:ascii="黑体" w:hAnsi="宋体" w:eastAsia="黑体"/>
          <w:b/>
          <w:bCs/>
          <w:spacing w:val="15"/>
          <w:sz w:val="30"/>
          <w:szCs w:val="30"/>
          <w:shd w:val="clear" w:color="auto" w:fill="FFFFFF"/>
        </w:rPr>
        <w:t>团费收缴</w:t>
      </w:r>
      <w:r>
        <w:rPr>
          <w:rFonts w:hint="eastAsia" w:ascii="黑体" w:hAnsi="宋体" w:eastAsia="黑体"/>
          <w:b/>
          <w:bCs/>
          <w:spacing w:val="15"/>
          <w:sz w:val="30"/>
          <w:szCs w:val="30"/>
          <w:shd w:val="clear" w:color="auto" w:fill="FFFFFF"/>
          <w:lang w:val="en-US" w:eastAsia="zh-CN"/>
        </w:rPr>
        <w:t>及</w:t>
      </w:r>
      <w:r>
        <w:rPr>
          <w:rFonts w:hint="eastAsia" w:ascii="黑体" w:hAnsi="宋体" w:eastAsia="黑体"/>
          <w:b/>
          <w:bCs/>
          <w:spacing w:val="15"/>
          <w:sz w:val="30"/>
          <w:szCs w:val="30"/>
          <w:shd w:val="clear" w:color="auto" w:fill="FFFFFF"/>
        </w:rPr>
        <w:t>团员证</w:t>
      </w:r>
      <w:r>
        <w:rPr>
          <w:rFonts w:hint="eastAsia" w:ascii="黑体" w:hAnsi="宋体" w:eastAsia="黑体"/>
          <w:b/>
          <w:bCs/>
          <w:spacing w:val="15"/>
          <w:sz w:val="30"/>
          <w:szCs w:val="30"/>
          <w:shd w:val="clear" w:color="auto" w:fill="FFFFFF"/>
          <w:lang w:val="en-US" w:eastAsia="zh-CN"/>
        </w:rPr>
        <w:t>办理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right="108"/>
        <w:jc w:val="center"/>
        <w:textAlignment w:val="auto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b/>
          <w:bCs/>
          <w:spacing w:val="15"/>
          <w:sz w:val="30"/>
          <w:szCs w:val="30"/>
          <w:shd w:val="clear" w:color="auto" w:fill="FFFFFF"/>
        </w:rPr>
        <w:t>时间安排</w:t>
      </w:r>
    </w:p>
    <w:tbl>
      <w:tblPr>
        <w:tblStyle w:val="4"/>
        <w:tblW w:w="89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7"/>
        <w:gridCol w:w="49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tLeast"/>
              <w:ind w:right="105"/>
              <w:jc w:val="center"/>
              <w:rPr>
                <w:rFonts w:hint="eastAsia" w:ascii="黑体" w:hAnsi="黑体" w:eastAsia="黑体" w:cs="黑体"/>
                <w:b/>
                <w:bCs/>
                <w:spacing w:val="15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5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学  院</w:t>
            </w:r>
          </w:p>
        </w:tc>
        <w:tc>
          <w:tcPr>
            <w:tcW w:w="4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tLeast"/>
              <w:ind w:right="105"/>
              <w:jc w:val="center"/>
              <w:rPr>
                <w:rFonts w:ascii="黑体" w:hAnsi="黑体" w:eastAsia="黑体" w:cs="黑体"/>
                <w:b/>
                <w:bCs/>
                <w:spacing w:val="15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5"/>
                <w:kern w:val="0"/>
                <w:sz w:val="32"/>
                <w:szCs w:val="32"/>
                <w:shd w:val="clear" w:color="auto" w:fill="FFFFFF"/>
              </w:rPr>
              <w:t>办理时间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4951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40" w:lineRule="auto"/>
              <w:ind w:right="105"/>
              <w:jc w:val="center"/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年1</w:t>
            </w: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日（星期二）</w:t>
            </w:r>
          </w:p>
          <w:p>
            <w:pPr>
              <w:widowControl/>
              <w:autoSpaceDN w:val="0"/>
              <w:spacing w:line="240" w:lineRule="auto"/>
              <w:ind w:right="105" w:rightChars="0"/>
              <w:jc w:val="center"/>
              <w:rPr>
                <w:rFonts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上午8:30——12:00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0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新闻学院</w:t>
            </w:r>
          </w:p>
        </w:tc>
        <w:tc>
          <w:tcPr>
            <w:tcW w:w="4951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before="240" w:line="240" w:lineRule="auto"/>
              <w:ind w:right="105"/>
              <w:jc w:val="center"/>
              <w:rPr>
                <w:rFonts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tLeast"/>
              <w:ind w:right="105"/>
              <w:jc w:val="center"/>
              <w:rPr>
                <w:rFonts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历史文化学院</w:t>
            </w:r>
          </w:p>
        </w:tc>
        <w:tc>
          <w:tcPr>
            <w:tcW w:w="4951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tLeast"/>
              <w:ind w:right="105"/>
              <w:jc w:val="center"/>
              <w:rPr>
                <w:rFonts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哲学社会学学院</w:t>
            </w:r>
          </w:p>
        </w:tc>
        <w:tc>
          <w:tcPr>
            <w:tcW w:w="495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tLeast"/>
              <w:ind w:right="105"/>
              <w:jc w:val="center"/>
              <w:rPr>
                <w:rFonts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政治与公共管理学院</w:t>
            </w:r>
          </w:p>
        </w:tc>
        <w:tc>
          <w:tcPr>
            <w:tcW w:w="4951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40" w:lineRule="auto"/>
              <w:ind w:right="105"/>
              <w:jc w:val="center"/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年1</w:t>
            </w: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日（星期二）</w:t>
            </w:r>
          </w:p>
          <w:p>
            <w:pPr>
              <w:widowControl/>
              <w:autoSpaceDN w:val="0"/>
              <w:spacing w:line="240" w:lineRule="auto"/>
              <w:ind w:right="105" w:rightChars="0"/>
              <w:jc w:val="center"/>
              <w:rPr>
                <w:rFonts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下午14:30——18:00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126" w:lineRule="atLeast"/>
              <w:ind w:right="105"/>
              <w:jc w:val="center"/>
              <w:rPr>
                <w:rFonts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外国语学院</w:t>
            </w:r>
          </w:p>
        </w:tc>
        <w:tc>
          <w:tcPr>
            <w:tcW w:w="495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126" w:lineRule="atLeast"/>
              <w:ind w:right="105"/>
              <w:jc w:val="center"/>
              <w:rPr>
                <w:rFonts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教育科学学院</w:t>
            </w:r>
          </w:p>
        </w:tc>
        <w:tc>
          <w:tcPr>
            <w:tcW w:w="495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tLeast"/>
              <w:ind w:right="105"/>
              <w:jc w:val="center"/>
              <w:rPr>
                <w:rFonts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经济与管理学院</w:t>
            </w:r>
          </w:p>
        </w:tc>
        <w:tc>
          <w:tcPr>
            <w:tcW w:w="4951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spacing w:line="240" w:lineRule="auto"/>
              <w:ind w:right="105"/>
              <w:jc w:val="center"/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年1</w:t>
            </w: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日（星期三）</w:t>
            </w:r>
          </w:p>
          <w:p>
            <w:pPr>
              <w:widowControl/>
              <w:autoSpaceDN w:val="0"/>
              <w:spacing w:line="240" w:lineRule="auto"/>
              <w:ind w:right="105" w:rightChars="0"/>
              <w:jc w:val="center"/>
              <w:rPr>
                <w:rFonts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上午8:30——12:00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tLeast"/>
              <w:ind w:right="105"/>
              <w:jc w:val="center"/>
              <w:rPr>
                <w:rFonts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法学院</w:t>
            </w:r>
          </w:p>
        </w:tc>
        <w:tc>
          <w:tcPr>
            <w:tcW w:w="4951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tLeast"/>
              <w:ind w:right="105"/>
              <w:jc w:val="center"/>
              <w:rPr>
                <w:rFonts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数学科学学院</w:t>
            </w:r>
          </w:p>
        </w:tc>
        <w:tc>
          <w:tcPr>
            <w:tcW w:w="4951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tLeast"/>
              <w:ind w:right="105"/>
              <w:jc w:val="center"/>
              <w:rPr>
                <w:rFonts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计算机与信息技术学院</w:t>
            </w:r>
          </w:p>
        </w:tc>
        <w:tc>
          <w:tcPr>
            <w:tcW w:w="4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40" w:lineRule="auto"/>
              <w:ind w:right="105"/>
              <w:jc w:val="center"/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年1</w:t>
            </w: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日（星期三）</w:t>
            </w:r>
          </w:p>
          <w:p>
            <w:pPr>
              <w:widowControl/>
              <w:autoSpaceDN w:val="0"/>
              <w:spacing w:line="240" w:lineRule="auto"/>
              <w:ind w:right="105" w:rightChars="0"/>
              <w:jc w:val="center"/>
              <w:rPr>
                <w:rFonts w:ascii="仿宋" w:hAnsi="仿宋" w:eastAsia="仿宋" w:cs="仿宋"/>
                <w:b/>
                <w:spacing w:val="15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下午14:30——18:00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tLeast"/>
              <w:ind w:right="105"/>
              <w:jc w:val="center"/>
              <w:rPr>
                <w:rFonts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物理电子工程学院</w:t>
            </w:r>
          </w:p>
        </w:tc>
        <w:tc>
          <w:tcPr>
            <w:tcW w:w="4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仿宋"/>
                <w:b/>
                <w:spacing w:val="15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tLeast"/>
              <w:ind w:right="105"/>
              <w:jc w:val="center"/>
              <w:rPr>
                <w:rFonts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化学化工学院</w:t>
            </w:r>
          </w:p>
        </w:tc>
        <w:tc>
          <w:tcPr>
            <w:tcW w:w="4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仿宋"/>
                <w:b/>
                <w:spacing w:val="15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tLeast"/>
              <w:ind w:right="105"/>
              <w:jc w:val="center"/>
              <w:rPr>
                <w:rFonts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生命科学学院</w:t>
            </w:r>
          </w:p>
        </w:tc>
        <w:tc>
          <w:tcPr>
            <w:tcW w:w="4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40" w:lineRule="auto"/>
              <w:ind w:right="105"/>
              <w:jc w:val="center"/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年1</w:t>
            </w: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日（星期四）</w:t>
            </w:r>
          </w:p>
          <w:p>
            <w:pPr>
              <w:widowControl/>
              <w:autoSpaceDN w:val="0"/>
              <w:spacing w:line="240" w:lineRule="auto"/>
              <w:ind w:right="105" w:rightChars="0"/>
              <w:jc w:val="center"/>
              <w:rPr>
                <w:rFonts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上午8:30——12:00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tLeast"/>
              <w:ind w:right="105"/>
              <w:jc w:val="center"/>
              <w:rPr>
                <w:rFonts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环境与资源学院</w:t>
            </w:r>
          </w:p>
        </w:tc>
        <w:tc>
          <w:tcPr>
            <w:tcW w:w="4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仿宋"/>
                <w:b/>
                <w:spacing w:val="15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tLeast"/>
              <w:ind w:right="105"/>
              <w:jc w:val="center"/>
              <w:rPr>
                <w:rFonts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音乐学院</w:t>
            </w:r>
          </w:p>
        </w:tc>
        <w:tc>
          <w:tcPr>
            <w:tcW w:w="4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仿宋"/>
                <w:b/>
                <w:spacing w:val="15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tLeast"/>
              <w:ind w:right="105"/>
              <w:jc w:val="center"/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体育学院</w:t>
            </w:r>
          </w:p>
        </w:tc>
        <w:tc>
          <w:tcPr>
            <w:tcW w:w="4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40" w:lineRule="auto"/>
              <w:ind w:right="105"/>
              <w:jc w:val="center"/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年1</w:t>
            </w: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日（星期四）</w:t>
            </w:r>
          </w:p>
          <w:p>
            <w:pPr>
              <w:widowControl/>
              <w:autoSpaceDN w:val="0"/>
              <w:spacing w:line="240" w:lineRule="auto"/>
              <w:ind w:right="105" w:rightChars="0"/>
              <w:jc w:val="center"/>
              <w:rPr>
                <w:rFonts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下午14:30——18:00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tLeast"/>
              <w:ind w:right="105"/>
              <w:jc w:val="center"/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美术学院</w:t>
            </w:r>
          </w:p>
        </w:tc>
        <w:tc>
          <w:tcPr>
            <w:tcW w:w="4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40" w:lineRule="auto"/>
              <w:ind w:right="105"/>
              <w:jc w:val="center"/>
              <w:rPr>
                <w:rFonts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tLeast"/>
              <w:ind w:right="105"/>
              <w:jc w:val="center"/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初民学院</w:t>
            </w:r>
          </w:p>
        </w:tc>
        <w:tc>
          <w:tcPr>
            <w:tcW w:w="4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40" w:lineRule="auto"/>
              <w:ind w:right="105"/>
              <w:jc w:val="center"/>
              <w:rPr>
                <w:rFonts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90" w:lineRule="atLeast"/>
              <w:ind w:right="105"/>
              <w:jc w:val="center"/>
              <w:rPr>
                <w:rFonts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  <w:lang w:eastAsia="zh-CN"/>
              </w:rPr>
              <w:t>自动化与</w:t>
            </w: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软件学院</w:t>
            </w:r>
          </w:p>
        </w:tc>
        <w:tc>
          <w:tcPr>
            <w:tcW w:w="49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40" w:lineRule="auto"/>
              <w:ind w:right="105"/>
              <w:jc w:val="center"/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年1</w:t>
            </w: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日（星期五）</w:t>
            </w:r>
          </w:p>
          <w:p>
            <w:pPr>
              <w:widowControl/>
              <w:autoSpaceDN w:val="0"/>
              <w:spacing w:line="240" w:lineRule="auto"/>
              <w:ind w:right="105" w:rightChars="0"/>
              <w:jc w:val="center"/>
              <w:rPr>
                <w:rFonts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上午8:30——12:00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90" w:lineRule="atLeast"/>
              <w:ind w:right="105"/>
              <w:jc w:val="center"/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  <w:lang w:eastAsia="zh-CN"/>
              </w:rPr>
              <w:t>马克思主义学院</w:t>
            </w:r>
          </w:p>
        </w:tc>
        <w:tc>
          <w:tcPr>
            <w:tcW w:w="4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40" w:lineRule="auto"/>
              <w:ind w:right="105"/>
              <w:jc w:val="center"/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90" w:lineRule="atLeast"/>
              <w:ind w:right="105"/>
              <w:jc w:val="center"/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  <w:lang w:eastAsia="zh-CN"/>
              </w:rPr>
              <w:t>电力与建筑学院</w:t>
            </w:r>
          </w:p>
        </w:tc>
        <w:tc>
          <w:tcPr>
            <w:tcW w:w="49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40" w:lineRule="auto"/>
              <w:ind w:right="105"/>
              <w:jc w:val="center"/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年1</w:t>
            </w: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日（星期五）</w:t>
            </w:r>
          </w:p>
          <w:p>
            <w:pPr>
              <w:widowControl/>
              <w:autoSpaceDN w:val="0"/>
              <w:spacing w:line="240" w:lineRule="auto"/>
              <w:ind w:right="105" w:rightChars="0"/>
              <w:jc w:val="center"/>
              <w:rPr>
                <w:rFonts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  <w:t>下午14:30——18:00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90" w:lineRule="atLeast"/>
              <w:ind w:right="105"/>
              <w:jc w:val="center"/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  <w:lang w:eastAsia="zh-CN"/>
              </w:rPr>
              <w:t>继续教育学院</w:t>
            </w:r>
          </w:p>
        </w:tc>
        <w:tc>
          <w:tcPr>
            <w:tcW w:w="49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40" w:lineRule="auto"/>
              <w:ind w:right="105"/>
              <w:jc w:val="center"/>
              <w:rPr>
                <w:rFonts w:ascii="仿宋" w:hAnsi="仿宋" w:eastAsia="仿宋" w:cs="仿宋"/>
                <w:spacing w:val="15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spacing w:line="48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备注：请各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学院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严格按照时间办理，如有疑问请咨询校团委：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7010244。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68"/>
    <w:rsid w:val="000A103D"/>
    <w:rsid w:val="000A7E05"/>
    <w:rsid w:val="001E7210"/>
    <w:rsid w:val="00256F5A"/>
    <w:rsid w:val="002B704D"/>
    <w:rsid w:val="002C3DF0"/>
    <w:rsid w:val="0036368C"/>
    <w:rsid w:val="00366FF8"/>
    <w:rsid w:val="003F3648"/>
    <w:rsid w:val="00407CAD"/>
    <w:rsid w:val="004E094C"/>
    <w:rsid w:val="00503C5E"/>
    <w:rsid w:val="005078C0"/>
    <w:rsid w:val="00522A1D"/>
    <w:rsid w:val="005308D2"/>
    <w:rsid w:val="006466BC"/>
    <w:rsid w:val="00656D68"/>
    <w:rsid w:val="006D1C23"/>
    <w:rsid w:val="007238C0"/>
    <w:rsid w:val="00766AD1"/>
    <w:rsid w:val="007D5F3B"/>
    <w:rsid w:val="00946123"/>
    <w:rsid w:val="009F0EF9"/>
    <w:rsid w:val="009F5B28"/>
    <w:rsid w:val="00A05DB2"/>
    <w:rsid w:val="00AC73F2"/>
    <w:rsid w:val="00B4603B"/>
    <w:rsid w:val="00B85DB4"/>
    <w:rsid w:val="00BA49CF"/>
    <w:rsid w:val="00D532CF"/>
    <w:rsid w:val="00E202A8"/>
    <w:rsid w:val="00E34FD5"/>
    <w:rsid w:val="00EE54FD"/>
    <w:rsid w:val="00F213F5"/>
    <w:rsid w:val="00F6220E"/>
    <w:rsid w:val="00F75959"/>
    <w:rsid w:val="04994945"/>
    <w:rsid w:val="207932DB"/>
    <w:rsid w:val="220F0CBB"/>
    <w:rsid w:val="222773DA"/>
    <w:rsid w:val="23B55484"/>
    <w:rsid w:val="2A1D5D5C"/>
    <w:rsid w:val="2E403E53"/>
    <w:rsid w:val="2EAF3B9A"/>
    <w:rsid w:val="2FF05677"/>
    <w:rsid w:val="3A782078"/>
    <w:rsid w:val="3A831082"/>
    <w:rsid w:val="3C511CC3"/>
    <w:rsid w:val="3F9B4E63"/>
    <w:rsid w:val="4452573F"/>
    <w:rsid w:val="447E6BF6"/>
    <w:rsid w:val="49531D1B"/>
    <w:rsid w:val="4BE9516F"/>
    <w:rsid w:val="4E8514E1"/>
    <w:rsid w:val="5CF5020E"/>
    <w:rsid w:val="5F2323F3"/>
    <w:rsid w:val="613D7277"/>
    <w:rsid w:val="659209BE"/>
    <w:rsid w:val="6D1167B5"/>
    <w:rsid w:val="73CE3120"/>
    <w:rsid w:val="7B153A84"/>
    <w:rsid w:val="7CBA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6D6A2F-AA6C-41AA-BAF3-0544581975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85</Words>
  <Characters>487</Characters>
  <Lines>4</Lines>
  <Paragraphs>1</Paragraphs>
  <TotalTime>5</TotalTime>
  <ScaleCrop>false</ScaleCrop>
  <LinksUpToDate>false</LinksUpToDate>
  <CharactersWithSpaces>571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2014-10-23T02:19:00Z</dcterms:created>
  <dc:creator>梁策</dc:creator>
  <cp:lastModifiedBy>lzx</cp:lastModifiedBy>
  <dcterms:modified xsi:type="dcterms:W3CDTF">2020-12-03T04:04:50Z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